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B" w:rsidRPr="00E03ECB" w:rsidRDefault="00E03ECB" w:rsidP="00E03ECB">
      <w:pPr>
        <w:spacing w:after="120" w:line="273" w:lineRule="atLeast"/>
        <w:rPr>
          <w:rFonts w:ascii="Arial" w:eastAsia="Times New Roman" w:hAnsi="Arial" w:cs="Arial"/>
          <w:i/>
          <w:color w:val="333333"/>
          <w:sz w:val="28"/>
          <w:szCs w:val="21"/>
          <w:lang w:eastAsia="ru-RU"/>
        </w:rPr>
      </w:pPr>
      <w:r w:rsidRPr="00E03ECB">
        <w:rPr>
          <w:rFonts w:ascii="Arial" w:eastAsia="Times New Roman" w:hAnsi="Arial" w:cs="Arial"/>
          <w:i/>
          <w:color w:val="333333"/>
          <w:sz w:val="28"/>
          <w:szCs w:val="21"/>
          <w:lang w:eastAsia="ru-RU"/>
        </w:rPr>
        <w:t> Уважаемые родители!</w:t>
      </w:r>
    </w:p>
    <w:p w:rsidR="00E03ECB" w:rsidRPr="00E03ECB" w:rsidRDefault="00E03ECB" w:rsidP="00E03ECB">
      <w:pPr>
        <w:spacing w:after="120" w:line="273" w:lineRule="atLeast"/>
        <w:rPr>
          <w:rFonts w:ascii="Arial" w:eastAsia="Times New Roman" w:hAnsi="Arial" w:cs="Arial"/>
          <w:i/>
          <w:color w:val="333333"/>
          <w:sz w:val="28"/>
          <w:szCs w:val="21"/>
          <w:lang w:eastAsia="ru-RU"/>
        </w:rPr>
      </w:pPr>
      <w:r w:rsidRPr="00E03ECB">
        <w:rPr>
          <w:rFonts w:ascii="Arial" w:eastAsia="Times New Roman" w:hAnsi="Arial" w:cs="Arial"/>
          <w:i/>
          <w:color w:val="333333"/>
          <w:sz w:val="28"/>
          <w:szCs w:val="21"/>
          <w:lang w:eastAsia="ru-RU"/>
        </w:rPr>
        <w:t>Федеральной службой по надзору в сфере связи, информационных технологий и массовых коммуникаций (</w:t>
      </w:r>
      <w:proofErr w:type="spellStart"/>
      <w:r w:rsidRPr="00E03ECB">
        <w:rPr>
          <w:rFonts w:ascii="Arial" w:eastAsia="Times New Roman" w:hAnsi="Arial" w:cs="Arial"/>
          <w:i/>
          <w:color w:val="333333"/>
          <w:sz w:val="28"/>
          <w:szCs w:val="21"/>
          <w:lang w:eastAsia="ru-RU"/>
        </w:rPr>
        <w:t>Роскомнадзор</w:t>
      </w:r>
      <w:proofErr w:type="spellEnd"/>
      <w:r w:rsidRPr="00E03ECB">
        <w:rPr>
          <w:rFonts w:ascii="Arial" w:eastAsia="Times New Roman" w:hAnsi="Arial" w:cs="Arial"/>
          <w:i/>
          <w:color w:val="333333"/>
          <w:sz w:val="28"/>
          <w:szCs w:val="21"/>
          <w:lang w:eastAsia="ru-RU"/>
        </w:rPr>
        <w:t>) создан информационно - развлекательный сайт для детей и подростков http://персональныеданные</w:t>
      </w:r>
      <w:proofErr w:type="gramStart"/>
      <w:r w:rsidRPr="00E03ECB">
        <w:rPr>
          <w:rFonts w:ascii="Arial" w:eastAsia="Times New Roman" w:hAnsi="Arial" w:cs="Arial"/>
          <w:i/>
          <w:color w:val="333333"/>
          <w:sz w:val="28"/>
          <w:szCs w:val="21"/>
          <w:lang w:eastAsia="ru-RU"/>
        </w:rPr>
        <w:t>.д</w:t>
      </w:r>
      <w:proofErr w:type="gramEnd"/>
      <w:r w:rsidRPr="00E03ECB">
        <w:rPr>
          <w:rFonts w:ascii="Arial" w:eastAsia="Times New Roman" w:hAnsi="Arial" w:cs="Arial"/>
          <w:i/>
          <w:color w:val="333333"/>
          <w:sz w:val="28"/>
          <w:szCs w:val="21"/>
          <w:lang w:eastAsia="ru-RU"/>
        </w:rPr>
        <w:t>ети/, направленный на изучение вопросов, связанных с защитой прав субъектов персональных данных.</w:t>
      </w:r>
    </w:p>
    <w:p w:rsidR="00F10745" w:rsidRPr="00F10745" w:rsidRDefault="00F10745" w:rsidP="00F10745">
      <w:pPr>
        <w:shd w:val="clear" w:color="auto" w:fill="FFFFFF"/>
        <w:spacing w:before="121" w:after="5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1074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Информационно-развлекательный сайт о персональных данных</w:t>
      </w:r>
    </w:p>
    <w:p w:rsidR="00F10745" w:rsidRPr="00E03ECB" w:rsidRDefault="00F10745" w:rsidP="00F10745">
      <w:pPr>
        <w:shd w:val="clear" w:color="auto" w:fill="FFFFFF"/>
        <w:spacing w:before="100" w:beforeAutospacing="1" w:after="360" w:line="351" w:lineRule="atLeast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Федеральная служба по надзору в сфере связи, информационных технологий и массовых коммуникаций открыла информационно-развлекательный сайт для детей и подростков</w:t>
      </w:r>
      <w:r w:rsidRPr="00E03ECB">
        <w:rPr>
          <w:rFonts w:ascii="Arial" w:eastAsia="Times New Roman" w:hAnsi="Arial" w:cs="Arial"/>
          <w:i/>
          <w:color w:val="000000"/>
          <w:sz w:val="27"/>
          <w:lang w:eastAsia="ru-RU"/>
        </w:rPr>
        <w:t> </w:t>
      </w:r>
      <w:r w:rsidRPr="00E03ECB">
        <w:rPr>
          <w:rFonts w:ascii="Arial" w:eastAsia="Times New Roman" w:hAnsi="Arial" w:cs="Arial"/>
          <w:b/>
          <w:bCs/>
          <w:i/>
          <w:color w:val="000000"/>
          <w:sz w:val="27"/>
          <w:lang w:eastAsia="ru-RU"/>
        </w:rPr>
        <w:t>http://персональныеданные</w:t>
      </w:r>
      <w:proofErr w:type="gramStart"/>
      <w:r w:rsidRPr="00E03ECB">
        <w:rPr>
          <w:rFonts w:ascii="Arial" w:eastAsia="Times New Roman" w:hAnsi="Arial" w:cs="Arial"/>
          <w:b/>
          <w:bCs/>
          <w:i/>
          <w:color w:val="000000"/>
          <w:sz w:val="27"/>
          <w:lang w:eastAsia="ru-RU"/>
        </w:rPr>
        <w:t>.д</w:t>
      </w:r>
      <w:proofErr w:type="gramEnd"/>
      <w:r w:rsidRPr="00E03ECB">
        <w:rPr>
          <w:rFonts w:ascii="Arial" w:eastAsia="Times New Roman" w:hAnsi="Arial" w:cs="Arial"/>
          <w:b/>
          <w:bCs/>
          <w:i/>
          <w:color w:val="000000"/>
          <w:sz w:val="27"/>
          <w:lang w:eastAsia="ru-RU"/>
        </w:rPr>
        <w:t>ети</w:t>
      </w: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, направленный на изучение вопросов, связанных с защитой прав субъектов персональных данных.</w:t>
      </w:r>
    </w:p>
    <w:p w:rsidR="00F10745" w:rsidRPr="00F10745" w:rsidRDefault="00F10745" w:rsidP="00F10745">
      <w:pPr>
        <w:shd w:val="clear" w:color="auto" w:fill="FFFFFF"/>
        <w:spacing w:before="100" w:beforeAutospacing="1" w:after="360" w:line="351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57975" cy="4191000"/>
            <wp:effectExtent l="19050" t="0" r="9525" b="0"/>
            <wp:docPr id="1" name="Рисунок 1" descr="сайт о персональных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о персональных данны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45" w:rsidRPr="00E03ECB" w:rsidRDefault="00F10745" w:rsidP="00F10745">
      <w:pPr>
        <w:shd w:val="clear" w:color="auto" w:fill="FFFFFF"/>
        <w:spacing w:before="100" w:beforeAutospacing="1" w:after="360" w:line="351" w:lineRule="atLeast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интересной и </w:t>
      </w: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lastRenderedPageBreak/>
        <w:t>познавательной информации. Все материалы разрабатывались с учетом ошибок детей в</w:t>
      </w:r>
      <w:r w:rsidRPr="00F107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онлайн</w:t>
      </w:r>
      <w:proofErr w:type="spellEnd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среде, о которых сотрудникам </w:t>
      </w:r>
      <w:proofErr w:type="spellStart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Роскомнадзора</w:t>
      </w:r>
      <w:proofErr w:type="spellEnd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становится известно в рамках их повседневной работы.</w:t>
      </w:r>
    </w:p>
    <w:p w:rsidR="00F10745" w:rsidRPr="00E03ECB" w:rsidRDefault="00F10745" w:rsidP="00F1074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proofErr w:type="gramStart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  <w:t>— кто-то использует эти данные для того, чтобы при помощи рекламы продать вам какую-то вещь;</w:t>
      </w: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  <w:t>— 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  <w:proofErr w:type="gramEnd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  <w:t>— 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  <w:t>— и многое другое.</w:t>
      </w: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</w:t>
      </w:r>
    </w:p>
    <w:p w:rsidR="00F10745" w:rsidRPr="00E03ECB" w:rsidRDefault="00F10745" w:rsidP="00F10745">
      <w:pPr>
        <w:shd w:val="clear" w:color="auto" w:fill="FFFFFF"/>
        <w:spacing w:before="100" w:beforeAutospacing="1" w:after="360" w:line="351" w:lineRule="atLeast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Сайт о персональных данных сделан именно для детей, то есть на нем размещены не просто информационные тексты, презентации, но также тесты и интерактивные игры, целью которых является закрепление прочитанного материала.</w:t>
      </w:r>
    </w:p>
    <w:p w:rsidR="00F10745" w:rsidRPr="00E03ECB" w:rsidRDefault="00F10745" w:rsidP="00F10745">
      <w:pPr>
        <w:shd w:val="clear" w:color="auto" w:fill="FFFFFF"/>
        <w:spacing w:before="100" w:beforeAutospacing="1" w:after="360" w:line="351" w:lineRule="atLeast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proofErr w:type="gramStart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Помогать детям разбираться</w:t>
      </w:r>
      <w:proofErr w:type="gramEnd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с миром безопасного обращения со своими персональными данными, будут помогать персонажи сайта Вася, Галя, а также Хакер и Агент.</w:t>
      </w:r>
    </w:p>
    <w:p w:rsidR="00F10745" w:rsidRPr="00E03ECB" w:rsidRDefault="00F10745" w:rsidP="00F10745">
      <w:pPr>
        <w:shd w:val="clear" w:color="auto" w:fill="FFFFFF"/>
        <w:spacing w:before="100" w:beforeAutospacing="1" w:after="360" w:line="351" w:lineRule="atLeast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Сайт постоянно пополняется и систематически обновляется новой информацией, лекциями от сотрудников </w:t>
      </w:r>
      <w:proofErr w:type="spellStart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Роскомнадзора</w:t>
      </w:r>
      <w:proofErr w:type="spellEnd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и не только.</w:t>
      </w:r>
    </w:p>
    <w:p w:rsidR="00F10745" w:rsidRPr="00E03ECB" w:rsidRDefault="00F10745" w:rsidP="00F10745">
      <w:pPr>
        <w:shd w:val="clear" w:color="auto" w:fill="FFFFFF"/>
        <w:spacing w:before="100" w:beforeAutospacing="1" w:after="360" w:line="351" w:lineRule="atLeast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Ссылка на информационно-развлекательный сайт о персональных </w:t>
      </w:r>
      <w:proofErr w:type="spellStart"/>
      <w:r w:rsidRPr="00E03EC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данных:</w:t>
      </w:r>
      <w:hyperlink r:id="rId5" w:tgtFrame="_blank" w:history="1">
        <w:r w:rsidRPr="00E03ECB">
          <w:rPr>
            <w:rFonts w:ascii="Arial" w:eastAsia="Times New Roman" w:hAnsi="Arial" w:cs="Arial"/>
            <w:i/>
            <w:color w:val="117BB8"/>
            <w:sz w:val="27"/>
            <w:lang w:eastAsia="ru-RU"/>
          </w:rPr>
          <w:t>персональныеданные</w:t>
        </w:r>
        <w:proofErr w:type="gramStart"/>
        <w:r w:rsidRPr="00E03ECB">
          <w:rPr>
            <w:rFonts w:ascii="Arial" w:eastAsia="Times New Roman" w:hAnsi="Arial" w:cs="Arial"/>
            <w:i/>
            <w:color w:val="117BB8"/>
            <w:sz w:val="27"/>
            <w:lang w:eastAsia="ru-RU"/>
          </w:rPr>
          <w:t>.д</w:t>
        </w:r>
        <w:proofErr w:type="gramEnd"/>
        <w:r w:rsidRPr="00E03ECB">
          <w:rPr>
            <w:rFonts w:ascii="Arial" w:eastAsia="Times New Roman" w:hAnsi="Arial" w:cs="Arial"/>
            <w:i/>
            <w:color w:val="117BB8"/>
            <w:sz w:val="27"/>
            <w:lang w:eastAsia="ru-RU"/>
          </w:rPr>
          <w:t>ети</w:t>
        </w:r>
        <w:proofErr w:type="spellEnd"/>
      </w:hyperlink>
    </w:p>
    <w:p w:rsidR="00F10745" w:rsidRPr="00E03ECB" w:rsidRDefault="00F10745" w:rsidP="00F10745">
      <w:pPr>
        <w:shd w:val="clear" w:color="auto" w:fill="FFFFFF"/>
        <w:spacing w:after="100" w:line="351" w:lineRule="atLeast"/>
        <w:jc w:val="center"/>
        <w:rPr>
          <w:rFonts w:ascii="Arial" w:eastAsia="Times New Roman" w:hAnsi="Arial" w:cs="Arial"/>
          <w:i/>
          <w:color w:val="999999"/>
          <w:sz w:val="27"/>
          <w:szCs w:val="27"/>
          <w:lang w:eastAsia="ru-RU"/>
        </w:rPr>
      </w:pPr>
    </w:p>
    <w:p w:rsidR="0065225C" w:rsidRPr="00E03ECB" w:rsidRDefault="0065225C">
      <w:pPr>
        <w:rPr>
          <w:i/>
        </w:rPr>
      </w:pPr>
    </w:p>
    <w:sectPr w:rsidR="0065225C" w:rsidRPr="00E03ECB" w:rsidSect="0065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45"/>
    <w:rsid w:val="00315743"/>
    <w:rsid w:val="0065225C"/>
    <w:rsid w:val="00E03ECB"/>
    <w:rsid w:val="00F1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C"/>
  </w:style>
  <w:style w:type="paragraph" w:styleId="1">
    <w:name w:val="heading 1"/>
    <w:basedOn w:val="a"/>
    <w:link w:val="10"/>
    <w:uiPriority w:val="9"/>
    <w:qFormat/>
    <w:rsid w:val="00F1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745"/>
  </w:style>
  <w:style w:type="character" w:styleId="a4">
    <w:name w:val="Strong"/>
    <w:basedOn w:val="a0"/>
    <w:uiPriority w:val="22"/>
    <w:qFormat/>
    <w:rsid w:val="00F10745"/>
    <w:rPr>
      <w:b/>
      <w:bCs/>
    </w:rPr>
  </w:style>
  <w:style w:type="character" w:styleId="a5">
    <w:name w:val="Hyperlink"/>
    <w:basedOn w:val="a0"/>
    <w:uiPriority w:val="99"/>
    <w:semiHidden/>
    <w:unhideWhenUsed/>
    <w:rsid w:val="00F107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4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369">
              <w:blockQuote w:val="1"/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single" w:sz="18" w:space="12" w:color="8EAB2F"/>
                <w:bottom w:val="none" w:sz="0" w:space="0" w:color="auto"/>
                <w:right w:val="none" w:sz="0" w:space="0" w:color="auto"/>
              </w:divBdr>
            </w:div>
            <w:div w:id="73212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lcbc2bocdadlpp9nfk.xn--d1acj3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2016-01-14T16:13:00Z</dcterms:created>
  <dcterms:modified xsi:type="dcterms:W3CDTF">2016-01-14T16:13:00Z</dcterms:modified>
</cp:coreProperties>
</file>